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23.png" ContentType="image/png"/>
  <Override PartName="/word/media/image24.png" ContentType="image/png"/>
  <Override PartName="/word/media/image22.png" ContentType="image/png"/>
  <Override PartName="/word/media/image21.png" ContentType="image/png"/>
  <Override PartName="/word/media/image20.png" ContentType="image/png"/>
  <Override PartName="/word/media/image19.jpeg" ContentType="image/jpeg"/>
  <Override PartName="/word/media/image18.jpeg" ContentType="image/jpeg"/>
  <Override PartName="/word/media/image17.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02/12/2018</w:t>
      </w:r>
    </w:p>
    <w:p>
      <w:pPr>
        <w:pStyle w:val="Normal"/>
        <w:spacing w:before="0" w:after="0"/>
        <w:rPr/>
      </w:pPr>
      <w:r>
        <w:rPr/>
      </w:r>
    </w:p>
    <w:p>
      <w:pPr>
        <w:pStyle w:val="Normal"/>
        <w:spacing w:before="0" w:after="0"/>
        <w:rPr/>
      </w:pPr>
      <w:r>
        <w:rPr/>
        <w:t>Preparing for second drive experiment:</w:t>
      </w:r>
    </w:p>
    <w:p>
      <w:pPr>
        <w:pStyle w:val="Normal"/>
        <w:spacing w:before="0" w:after="0"/>
        <w:rPr/>
      </w:pPr>
      <w:r>
        <w:rPr/>
        <w:t>Want to add a centimeter resolution acoustic rangefinder and implement better GPS</w:t>
      </w:r>
    </w:p>
    <w:p>
      <w:pPr>
        <w:pStyle w:val="Normal"/>
        <w:spacing w:before="0" w:after="0"/>
        <w:rPr/>
      </w:pPr>
      <w:r>
        <w:rPr/>
      </w:r>
    </w:p>
    <w:p>
      <w:pPr>
        <w:pStyle w:val="Normal"/>
        <w:spacing w:before="0" w:after="0"/>
        <w:rPr/>
      </w:pPr>
      <w:r>
        <w:rPr/>
        <w:t>Need a method to record serial data from the rangefinder, planning to use python.</w:t>
      </w:r>
    </w:p>
    <w:p>
      <w:pPr>
        <w:pStyle w:val="Normal"/>
        <w:spacing w:before="0" w:after="0"/>
        <w:rPr/>
      </w:pPr>
      <w:r>
        <w:rPr/>
      </w:r>
    </w:p>
    <w:p>
      <w:pPr>
        <w:pStyle w:val="Normal"/>
        <w:spacing w:before="0" w:after="0"/>
        <w:rPr/>
      </w:pPr>
      <w:r>
        <w:rPr/>
        <w:t>Spec for rangefinder</w:t>
      </w:r>
    </w:p>
    <w:p>
      <w:pPr>
        <w:pStyle w:val="Normal"/>
        <w:spacing w:before="0" w:after="0"/>
        <w:rPr/>
      </w:pPr>
      <w:r>
        <w:rPr/>
      </w:r>
    </w:p>
    <w:p>
      <w:pPr>
        <w:pStyle w:val="Normal"/>
        <w:spacing w:before="0" w:after="0"/>
        <w:rPr/>
      </w:pPr>
      <w:r>
        <w:rPr/>
        <w:t>height for first drive test ~ 25 cm</w:t>
      </w:r>
    </w:p>
    <w:p>
      <w:pPr>
        <w:pStyle w:val="Normal"/>
        <w:spacing w:before="0" w:after="0"/>
        <w:rPr/>
      </w:pPr>
      <w:r>
        <w:rPr/>
        <w:t>My best guess for mounting height by looking at vehicles is 30 to 60 cm, (1 ft to 2 ft)</w:t>
      </w:r>
    </w:p>
    <w:p>
      <w:pPr>
        <w:pStyle w:val="Normal"/>
        <w:spacing w:before="0" w:after="0"/>
        <w:rPr/>
      </w:pPr>
      <w:r>
        <w:rPr/>
      </w:r>
    </w:p>
    <w:p>
      <w:pPr>
        <w:pStyle w:val="Normal"/>
        <w:spacing w:before="0" w:after="0"/>
        <w:rPr/>
      </w:pPr>
      <w:r>
        <w:rPr/>
        <w:t>3/12/2018 Able to parse a Novatel span cpt file, bestxyza, bestvela</w:t>
      </w:r>
    </w:p>
    <w:p>
      <w:pPr>
        <w:pStyle w:val="Normal"/>
        <w:spacing w:before="0" w:after="0"/>
        <w:rPr/>
      </w:pPr>
      <w:r>
        <w:rPr/>
      </w:r>
    </w:p>
    <w:p>
      <w:pPr>
        <w:pStyle w:val="Normal"/>
        <w:spacing w:before="0" w:after="0"/>
        <w:rPr/>
      </w:pPr>
      <w:r>
        <w:rPr/>
        <w:t>From closer look at the way Novatel reports velocity and INS attitude, it seems that it will be better to log longitude, lattitude and altitude and to do all computations in a locally flat coordinate system with z parallel to the perpendicular (gravity vector)</w:t>
      </w:r>
    </w:p>
    <w:p>
      <w:pPr>
        <w:pStyle w:val="Normal"/>
        <w:spacing w:before="0" w:after="0"/>
        <w:rPr/>
      </w:pPr>
      <w:r>
        <w:rPr/>
      </w:r>
    </w:p>
    <w:p>
      <w:pPr>
        <w:pStyle w:val="Normal"/>
        <w:spacing w:before="0" w:after="0"/>
        <w:rPr/>
      </w:pPr>
      <w:r>
        <w:rPr/>
        <w:t>3/19/2018  Adding Aquity AR700RP-8 laser rangefinder</w:t>
      </w:r>
    </w:p>
    <w:p>
      <w:pPr>
        <w:pStyle w:val="Normal"/>
        <w:spacing w:before="0" w:after="0"/>
        <w:rPr/>
      </w:pPr>
      <w:r>
        <w:rPr/>
      </w:r>
    </w:p>
    <w:p>
      <w:pPr>
        <w:pStyle w:val="Normal"/>
        <w:spacing w:before="0" w:after="0"/>
        <w:rPr/>
      </w:pPr>
      <w:r>
        <w:rPr/>
        <w:t xml:space="preserve">Initial testing: </w:t>
      </w:r>
    </w:p>
    <w:p>
      <w:pPr>
        <w:pStyle w:val="Normal"/>
        <w:spacing w:before="0" w:after="0"/>
        <w:rPr/>
      </w:pPr>
      <w:r>
        <w:rPr/>
        <w:t>AR700 clamped to a cart apprx 9.25” above the floor</w:t>
      </w:r>
    </w:p>
    <w:p>
      <w:pPr>
        <w:pStyle w:val="Normal"/>
        <w:spacing w:before="0" w:after="0"/>
        <w:rPr/>
      </w:pPr>
      <w:r>
        <w:rPr/>
        <w:t>Connected through serial to usb cable, 9600 baud</w:t>
      </w:r>
    </w:p>
    <w:p>
      <w:pPr>
        <w:pStyle w:val="Normal"/>
        <w:spacing w:before="0" w:after="0"/>
        <w:rPr/>
      </w:pPr>
      <w:r>
        <w:rPr/>
        <w:t>On power up, laser spools data, reading is 1.235”.  This must be height above 8”.  This sensor is a -8 model, 8” span with minimum distance = 8”</w:t>
      </w:r>
    </w:p>
    <w:p>
      <w:pPr>
        <w:pStyle w:val="Normal"/>
        <w:spacing w:before="0" w:after="0"/>
        <w:rPr/>
      </w:pPr>
      <w:r>
        <w:rPr/>
        <w:t>Test this by placing spacer blocks under the beam: 8” is minimum reading = 0.</w:t>
      </w:r>
    </w:p>
    <w:p>
      <w:pPr>
        <w:pStyle w:val="Normal"/>
        <w:spacing w:before="0" w:after="0"/>
        <w:rPr/>
      </w:pPr>
      <w:r>
        <w:rPr/>
      </w:r>
    </w:p>
    <w:p>
      <w:pPr>
        <w:pStyle w:val="Normal"/>
        <w:spacing w:before="0" w:after="0"/>
        <w:rPr/>
      </w:pPr>
      <w:r>
        <w:rPr/>
        <w:t>The sensor I ordered is a -16 model with a 16” span and 21” offset</w:t>
      </w:r>
    </w:p>
    <w:p>
      <w:pPr>
        <w:pStyle w:val="Normal"/>
        <w:spacing w:before="0" w:after="0"/>
        <w:rPr/>
      </w:pPr>
      <w:r>
        <w:rPr/>
        <w:t>Minimum measurement distance = standoff – span / 2 = 21 – 8 = 13”</w:t>
      </w:r>
    </w:p>
    <w:p>
      <w:pPr>
        <w:pStyle w:val="Normal"/>
        <w:spacing w:before="0" w:after="0"/>
        <w:rPr/>
      </w:pPr>
      <w:r>
        <w:rPr/>
      </w:r>
    </w:p>
    <w:p>
      <w:pPr>
        <w:pStyle w:val="Normal"/>
        <w:spacing w:before="0" w:after="0"/>
        <w:rPr/>
      </w:pPr>
      <w:r>
        <w:rPr/>
        <w:t>Range = 13” to 29”</w:t>
      </w:r>
    </w:p>
    <w:p>
      <w:pPr>
        <w:pStyle w:val="Normal"/>
        <w:spacing w:before="0" w:after="0"/>
        <w:rPr/>
      </w:pPr>
      <w:r>
        <w:rPr/>
      </w:r>
    </w:p>
    <w:p>
      <w:pPr>
        <w:pStyle w:val="Normal"/>
        <w:spacing w:before="0" w:after="0"/>
        <w:rPr/>
      </w:pPr>
      <w:r>
        <w:rPr/>
        <w:t>Note: it is now apparent that the laser beam will likely be within the footprint of the translation camera image area.</w:t>
      </w:r>
    </w:p>
    <w:p>
      <w:pPr>
        <w:pStyle w:val="Normal"/>
        <w:spacing w:before="0" w:after="0"/>
        <w:rPr/>
      </w:pPr>
      <w:r>
        <w:rPr/>
      </w:r>
    </w:p>
    <w:p>
      <w:pPr>
        <w:pStyle w:val="Normal"/>
        <w:spacing w:before="0" w:after="0"/>
        <w:rPr/>
      </w:pPr>
      <w:r>
        <w:rPr/>
        <w:t>3/20/18</w:t>
        <w:tab/>
        <w:t>Developing python script to set rangefinder parameters and read data.</w:t>
      </w:r>
    </w:p>
    <w:p>
      <w:pPr>
        <w:pStyle w:val="Normal"/>
        <w:spacing w:before="0" w:after="0"/>
        <w:rPr/>
      </w:pPr>
      <w:r>
        <w:rPr/>
        <w:t>Got something working, able to read the serial port at 9600 baud</w:t>
      </w:r>
    </w:p>
    <w:p>
      <w:pPr>
        <w:pStyle w:val="Normal"/>
        <w:spacing w:before="0" w:after="0"/>
        <w:rPr/>
      </w:pPr>
      <w:r>
        <w:rPr/>
      </w:r>
    </w:p>
    <w:p>
      <w:pPr>
        <w:pStyle w:val="Normal"/>
        <w:spacing w:before="0" w:after="0"/>
        <w:rPr/>
      </w:pPr>
      <w:r>
        <w:rPr/>
        <w:t>change baud rate to 115200</w:t>
        <w:tab/>
        <w:tab/>
        <w:t>command B9</w:t>
      </w:r>
    </w:p>
    <w:p>
      <w:pPr>
        <w:pStyle w:val="Normal"/>
        <w:spacing w:before="0" w:after="0"/>
        <w:rPr/>
      </w:pPr>
      <w:r>
        <w:rPr/>
        <w:t xml:space="preserve">save parameter change </w:t>
        <w:tab/>
        <w:tab/>
        <w:tab/>
        <w:t>command w1234</w:t>
      </w:r>
    </w:p>
    <w:p>
      <w:pPr>
        <w:pStyle w:val="Normal"/>
        <w:spacing w:before="0" w:after="0"/>
        <w:rPr/>
      </w:pPr>
      <w:r>
        <w:rPr/>
        <w:t>set sample rate to 300 Hz or roughly 2 x the camera sample rate</w:t>
        <w:tab/>
      </w:r>
    </w:p>
    <w:p>
      <w:pPr>
        <w:pStyle w:val="Normal"/>
        <w:spacing w:before="0" w:after="0"/>
        <w:rPr/>
      </w:pPr>
      <w:r>
        <w:rPr/>
        <w:t>S = 200,000 / F = 200,000 / 300 = 667</w:t>
      </w:r>
    </w:p>
    <w:p>
      <w:pPr>
        <w:pStyle w:val="Normal"/>
        <w:spacing w:before="0" w:after="0"/>
        <w:rPr/>
      </w:pPr>
      <w:r>
        <w:rPr/>
      </w:r>
    </w:p>
    <w:p>
      <w:pPr>
        <w:pStyle w:val="Normal"/>
        <w:spacing w:before="0" w:after="0"/>
        <w:rPr/>
      </w:pPr>
      <w:r>
        <w:rPr/>
      </w:r>
    </w:p>
    <w:p>
      <w:pPr>
        <w:pStyle w:val="Normal"/>
        <w:spacing w:before="0" w:after="0"/>
        <w:rPr/>
      </w:pPr>
      <w:r>
        <w:rPr/>
        <w:t>adapt python script to sample data for a finite interval</w:t>
      </w:r>
    </w:p>
    <w:p>
      <w:pPr>
        <w:pStyle w:val="Normal"/>
        <w:spacing w:before="0" w:after="0"/>
        <w:rPr/>
      </w:pPr>
      <w:r>
        <w:rPr/>
        <w:t>Adapt python script to control sample rate of sensor</w:t>
      </w:r>
    </w:p>
    <w:p>
      <w:pPr>
        <w:pStyle w:val="Normal"/>
        <w:spacing w:before="0" w:after="0"/>
        <w:rPr/>
      </w:pPr>
      <w:r>
        <w:rPr/>
      </w:r>
    </w:p>
    <w:p>
      <w:pPr>
        <w:pStyle w:val="Normal"/>
        <w:spacing w:before="0" w:after="0"/>
        <w:rPr/>
      </w:pPr>
      <w:r>
        <w:rPr/>
      </w:r>
    </w:p>
    <w:p>
      <w:pPr>
        <w:pStyle w:val="Normal"/>
        <w:spacing w:before="0" w:after="0"/>
        <w:rPr/>
      </w:pPr>
      <w:r>
        <w:rPr/>
        <w:t>3/22/18</w:t>
      </w:r>
    </w:p>
    <w:p>
      <w:pPr>
        <w:pStyle w:val="Normal"/>
        <w:spacing w:before="0" w:after="0"/>
        <w:rPr/>
      </w:pPr>
      <w:r>
        <w:rPr/>
        <w:t>goal is to generate a python script that can start all data collection</w:t>
      </w:r>
    </w:p>
    <w:p>
      <w:pPr>
        <w:pStyle w:val="Normal"/>
        <w:spacing w:before="0" w:after="0"/>
        <w:rPr/>
      </w:pPr>
      <w:r>
        <w:rPr/>
      </w:r>
    </w:p>
    <w:p>
      <w:pPr>
        <w:pStyle w:val="Normal"/>
        <w:spacing w:before="0" w:after="0"/>
        <w:rPr/>
      </w:pPr>
      <w:r>
        <w:rPr/>
        <w:t>make a c program to collect camera data for 5 seconds</w:t>
      </w:r>
    </w:p>
    <w:p>
      <w:pPr>
        <w:pStyle w:val="Normal"/>
        <w:spacing w:before="0" w:after="0"/>
        <w:rPr/>
      </w:pPr>
      <w:r>
        <w:rPr/>
        <w:tab/>
        <w:t>improve c program to store data into 10 second folders - done</w:t>
      </w:r>
    </w:p>
    <w:p>
      <w:pPr>
        <w:pStyle w:val="Normal"/>
        <w:spacing w:before="0" w:after="0"/>
        <w:rPr/>
      </w:pPr>
      <w:r>
        <w:rPr/>
        <w:tab/>
        <w:t>put the unix time number in the file name – done</w:t>
      </w:r>
    </w:p>
    <w:p>
      <w:pPr>
        <w:pStyle w:val="Normal"/>
        <w:spacing w:before="0" w:after="0"/>
        <w:rPr/>
      </w:pPr>
      <w:r>
        <w:rPr/>
        <w:t>establish ability to run c program from python script - done</w:t>
      </w:r>
    </w:p>
    <w:p>
      <w:pPr>
        <w:pStyle w:val="Normal"/>
        <w:spacing w:before="0" w:after="0"/>
        <w:rPr/>
      </w:pPr>
      <w:r>
        <w:rPr/>
        <w:t>make a python script to collect span data for 5 seconds</w:t>
      </w:r>
    </w:p>
    <w:p>
      <w:pPr>
        <w:pStyle w:val="Normal"/>
        <w:spacing w:before="0" w:after="0"/>
        <w:rPr/>
      </w:pPr>
      <w:r>
        <w:rPr/>
        <w:t>make a master python script to start the other scripts</w:t>
      </w:r>
    </w:p>
    <w:p>
      <w:pPr>
        <w:pStyle w:val="Normal"/>
        <w:spacing w:before="0" w:after="0"/>
        <w:rPr/>
      </w:pPr>
      <w:r>
        <w:rPr/>
      </w:r>
    </w:p>
    <w:p>
      <w:pPr>
        <w:pStyle w:val="Normal"/>
        <w:spacing w:before="0" w:after="0"/>
        <w:rPr/>
      </w:pPr>
      <w:r>
        <w:rPr/>
      </w:r>
    </w:p>
    <w:p>
      <w:pPr>
        <w:pStyle w:val="Normal"/>
        <w:spacing w:before="0" w:after="0"/>
        <w:rPr/>
      </w:pPr>
      <w:r>
        <w:rPr/>
        <w:t>3/26/2018</w:t>
      </w:r>
    </w:p>
    <w:p>
      <w:pPr>
        <w:pStyle w:val="Normal"/>
        <w:spacing w:before="0" w:after="0"/>
        <w:rPr/>
      </w:pPr>
      <w:r>
        <w:rPr/>
        <w:t>Using udev rules</w:t>
      </w:r>
    </w:p>
    <w:p>
      <w:pPr>
        <w:pStyle w:val="Normal"/>
        <w:spacing w:before="0" w:after="0"/>
        <w:rPr/>
      </w:pPr>
      <w:r>
        <w:rPr/>
        <w:t>Not able so far to get this rule to work:</w:t>
      </w:r>
    </w:p>
    <w:p>
      <w:pPr>
        <w:pStyle w:val="Normal"/>
        <w:spacing w:before="0" w:after="0"/>
        <w:rPr/>
      </w:pPr>
      <w:r>
        <w:rPr/>
        <w:t>in /etc/udev/rules.d</w:t>
      </w:r>
    </w:p>
    <w:p>
      <w:pPr>
        <w:pStyle w:val="Normal"/>
        <w:spacing w:before="0" w:after="0"/>
        <w:rPr/>
      </w:pPr>
      <w:r>
        <w:rPr/>
        <w:t>created file</w:t>
      </w:r>
    </w:p>
    <w:p>
      <w:pPr>
        <w:pStyle w:val="Normal"/>
        <w:spacing w:before="0" w:after="0"/>
        <w:rPr/>
      </w:pPr>
      <w:r>
        <w:rPr/>
        <w:t>99-usb-serial.rules</w:t>
      </w:r>
    </w:p>
    <w:p>
      <w:pPr>
        <w:pStyle w:val="Normal"/>
        <w:spacing w:before="0" w:after="0"/>
        <w:rPr/>
      </w:pPr>
      <w:r>
        <w:rPr/>
        <w:t>SYSTEM=="tty", ATTRS{idVendor}=="0403", ATTRS{idProduct}=="6015", SYMLINK+="ttyAR700"</w:t>
      </w:r>
    </w:p>
    <w:p>
      <w:pPr>
        <w:pStyle w:val="Normal"/>
        <w:spacing w:before="0" w:after="0"/>
        <w:rPr/>
      </w:pPr>
      <w:r>
        <w:rPr/>
      </w:r>
    </w:p>
    <w:p>
      <w:pPr>
        <w:pStyle w:val="Normal"/>
        <w:spacing w:before="0" w:after="0"/>
        <w:rPr/>
      </w:pPr>
      <w:r>
        <w:rPr/>
        <w:t xml:space="preserve">The above rule has a typo, should be </w:t>
      </w:r>
    </w:p>
    <w:p>
      <w:pPr>
        <w:pStyle w:val="Normal"/>
        <w:spacing w:before="0" w:after="0"/>
        <w:rPr/>
      </w:pPr>
      <w:r>
        <w:rPr/>
        <w:t>SUBSYSTEM=="tty", ATTRS{idVendor}=="0403", ATTRS{idProduct}=="6015", SYMLINK+="ttyAR700"</w:t>
      </w:r>
    </w:p>
    <w:p>
      <w:pPr>
        <w:pStyle w:val="Normal"/>
        <w:spacing w:before="0" w:after="0"/>
        <w:rPr/>
      </w:pPr>
      <w:r>
        <w:rPr/>
      </w:r>
    </w:p>
    <w:p>
      <w:pPr>
        <w:pStyle w:val="Normal"/>
        <w:spacing w:before="0" w:after="0"/>
        <w:rPr/>
      </w:pPr>
      <w:r>
        <w:rPr/>
        <w:t xml:space="preserve">Then get the system to reread the rules, </w:t>
      </w:r>
    </w:p>
    <w:p>
      <w:pPr>
        <w:pStyle w:val="Normal"/>
        <w:spacing w:before="0" w:after="0"/>
        <w:rPr/>
      </w:pPr>
      <w:r>
        <w:rPr/>
        <w:t>sudo udevadm control --reload-rules</w:t>
      </w:r>
    </w:p>
    <w:p>
      <w:pPr>
        <w:pStyle w:val="Normal"/>
        <w:spacing w:before="0" w:after="0"/>
        <w:rPr/>
      </w:pPr>
      <w:r>
        <w:rPr/>
      </w:r>
    </w:p>
    <w:p>
      <w:pPr>
        <w:pStyle w:val="Normal"/>
        <w:spacing w:before="0" w:after="0"/>
        <w:rPr/>
      </w:pPr>
      <w:r>
        <w:rPr/>
        <w:t>and unplug/replug the device</w:t>
      </w:r>
    </w:p>
    <w:p>
      <w:pPr>
        <w:pStyle w:val="Normal"/>
        <w:spacing w:before="0" w:after="0"/>
        <w:rPr/>
      </w:pPr>
      <w:r>
        <w:rPr/>
      </w:r>
    </w:p>
    <w:p>
      <w:pPr>
        <w:pStyle w:val="Normal"/>
        <w:spacing w:before="0" w:after="0"/>
        <w:rPr/>
      </w:pPr>
      <w:r>
        <w:rPr/>
        <w:t>Now the symlink is there</w:t>
      </w:r>
    </w:p>
    <w:p>
      <w:pPr>
        <w:pStyle w:val="Normal"/>
        <w:spacing w:before="0" w:after="0"/>
        <w:rPr/>
      </w:pPr>
      <w:r>
        <w:rPr/>
        <w:t>/dev/ttyAR700</w:t>
      </w:r>
    </w:p>
    <w:p>
      <w:pPr>
        <w:pStyle w:val="Normal"/>
        <w:spacing w:before="0" w:after="0"/>
        <w:rPr/>
      </w:pPr>
      <w:r>
        <w:rPr/>
      </w:r>
    </w:p>
    <w:p>
      <w:pPr>
        <w:pStyle w:val="Normal"/>
        <w:spacing w:before="0" w:after="0"/>
        <w:rPr/>
      </w:pPr>
      <w:r>
        <w:rPr/>
        <w:t>Working on getting the span working using python:  Not able to get it working using same commands as worked when using realterm.  I am selecting the soft link “ttyGPS1” and using the port selection USB2 to get it to work.</w:t>
      </w:r>
    </w:p>
    <w:p>
      <w:pPr>
        <w:pStyle w:val="Normal"/>
        <w:spacing w:before="0" w:after="0"/>
        <w:rPr/>
      </w:pPr>
      <w:r>
        <w:rPr/>
      </w:r>
    </w:p>
    <w:p>
      <w:pPr>
        <w:pStyle w:val="Normal"/>
        <w:spacing w:before="0" w:after="0"/>
        <w:rPr/>
      </w:pPr>
      <w:r>
        <w:rPr/>
        <w:t>Working with serial comms in python is really frustrating and full of issues.  It appears that characters remain in a buffer</w:t>
      </w:r>
    </w:p>
    <w:p>
      <w:pPr>
        <w:pStyle w:val="Normal"/>
        <w:spacing w:before="0" w:after="0"/>
        <w:rPr/>
      </w:pPr>
      <w:r>
        <w:rPr/>
      </w:r>
    </w:p>
    <w:p>
      <w:pPr>
        <w:pStyle w:val="Normal"/>
        <w:spacing w:before="0" w:after="0"/>
        <w:rPr/>
      </w:pPr>
      <w:r>
        <w:rPr/>
        <w:t>Problem solved, involving 2 changes, single quotes, \r\n instead of \n</w:t>
      </w:r>
    </w:p>
    <w:p>
      <w:pPr>
        <w:pStyle w:val="Normal"/>
        <w:spacing w:before="0" w:after="0"/>
        <w:rPr/>
      </w:pPr>
      <w:r>
        <w:rPr/>
        <w:t>self._deviceSerial.write('UNLOGALL USB1 TRUE\r\n')</w:t>
      </w:r>
    </w:p>
    <w:p>
      <w:pPr>
        <w:pStyle w:val="Normal"/>
        <w:spacing w:before="0" w:after="0"/>
        <w:rPr/>
      </w:pPr>
      <w:r>
        <w:rPr/>
      </w:r>
    </w:p>
    <w:p>
      <w:pPr>
        <w:pStyle w:val="Normal"/>
        <w:spacing w:before="0" w:after="0"/>
        <w:rPr/>
      </w:pPr>
      <w:r>
        <w:rPr/>
        <w:t>Note that I do want to use full ascii return messages so that time is included in the message header, e.g., "LOG USB1 BESTPOSA ONTIME %0.1f\r\n" % period</w:t>
      </w:r>
    </w:p>
    <w:p>
      <w:pPr>
        <w:pStyle w:val="Normal"/>
        <w:spacing w:before="0" w:after="0"/>
        <w:rPr/>
      </w:pPr>
      <w:r>
        <w:rPr/>
        <w:t>Also note that it doesn't seem to make any difference whether single or double quotes are used.</w:t>
      </w:r>
    </w:p>
    <w:p>
      <w:pPr>
        <w:pStyle w:val="Normal"/>
        <w:spacing w:before="0" w:after="0"/>
        <w:rPr/>
      </w:pPr>
      <w:r>
        <w:rPr/>
      </w:r>
    </w:p>
    <w:p>
      <w:pPr>
        <w:pStyle w:val="Normal"/>
        <w:spacing w:before="0" w:after="0"/>
        <w:rPr/>
      </w:pPr>
      <w:r>
        <w:rPr/>
        <w:t>Mostly working now, but to get what I want, I need to thread the data logging processes so they can run concurrently.</w:t>
      </w:r>
    </w:p>
    <w:p>
      <w:pPr>
        <w:pStyle w:val="Normal"/>
        <w:spacing w:before="0" w:after="0"/>
        <w:rPr/>
      </w:pPr>
      <w:r>
        <w:rPr/>
      </w:r>
    </w:p>
    <w:p>
      <w:pPr>
        <w:pStyle w:val="Normal"/>
        <w:spacing w:before="0" w:after="0"/>
        <w:rPr/>
      </w:pPr>
      <w:r>
        <w:rPr/>
        <w:t>Processes are threaded, and run independently, but when running in parallel, serial port operation of second thread times out.</w:t>
      </w:r>
    </w:p>
    <w:p>
      <w:pPr>
        <w:pStyle w:val="Normal"/>
        <w:spacing w:before="0" w:after="0"/>
        <w:rPr/>
      </w:pPr>
      <w:r>
        <w:rPr/>
      </w:r>
    </w:p>
    <w:p>
      <w:pPr>
        <w:pStyle w:val="Normal"/>
        <w:spacing w:before="0" w:after="0"/>
        <w:rPr/>
      </w:pPr>
      <w:r>
        <w:rPr/>
        <w:t xml:space="preserve">04/11/18 </w:t>
        <w:tab/>
        <w:t>Completed drive data collection 04/10/18</w:t>
      </w:r>
    </w:p>
    <w:p>
      <w:pPr>
        <w:pStyle w:val="Normal"/>
        <w:numPr>
          <w:ilvl w:val="0"/>
          <w:numId w:val="1"/>
        </w:numPr>
        <w:spacing w:before="0" w:after="0"/>
        <w:rPr/>
      </w:pPr>
      <w:r>
        <w:rPr/>
        <w:t>modify script to process a single image pair</w:t>
      </w:r>
    </w:p>
    <w:p>
      <w:pPr>
        <w:pStyle w:val="Normal"/>
        <w:numPr>
          <w:ilvl w:val="0"/>
          <w:numId w:val="1"/>
        </w:numPr>
        <w:spacing w:before="0" w:after="0"/>
        <w:rPr/>
      </w:pPr>
      <w:r>
        <w:rPr/>
        <w:t>modify script to process the entire data set</w:t>
      </w:r>
    </w:p>
    <w:p>
      <w:pPr>
        <w:pStyle w:val="Normal"/>
        <w:numPr>
          <w:ilvl w:val="0"/>
          <w:numId w:val="1"/>
        </w:numPr>
        <w:spacing w:before="0" w:after="0"/>
        <w:rPr/>
      </w:pPr>
      <w:r>
        <w:rPr/>
        <w:t>modify script to read gps</w:t>
      </w:r>
    </w:p>
    <w:p>
      <w:pPr>
        <w:pStyle w:val="Normal"/>
        <w:numPr>
          <w:ilvl w:val="0"/>
          <w:numId w:val="1"/>
        </w:numPr>
        <w:spacing w:before="0" w:after="0"/>
        <w:rPr/>
      </w:pPr>
      <w:r>
        <w:rPr/>
        <w:t>read in the rangefinder data</w:t>
      </w:r>
    </w:p>
    <w:p>
      <w:pPr>
        <w:pStyle w:val="Normal"/>
        <w:numPr>
          <w:ilvl w:val="0"/>
          <w:numId w:val="1"/>
        </w:numPr>
        <w:spacing w:before="0" w:after="0"/>
        <w:rPr/>
      </w:pPr>
      <w:r>
        <w:rPr/>
        <w:t>generate code to apply range correction</w:t>
      </w:r>
    </w:p>
    <w:p>
      <w:pPr>
        <w:pStyle w:val="Normal"/>
        <w:spacing w:before="0" w:after="0"/>
        <w:rPr/>
      </w:pPr>
      <w:r>
        <w:rPr/>
      </w:r>
    </w:p>
    <w:p>
      <w:pPr>
        <w:pStyle w:val="Normal"/>
        <w:spacing w:before="0" w:after="0"/>
        <w:rPr/>
      </w:pPr>
      <w:r>
        <w:rPr/>
        <w:t>Experimental Setup:</w:t>
      </w:r>
    </w:p>
    <w:p>
      <w:pPr>
        <w:pStyle w:val="Normal"/>
        <w:spacing w:before="0" w:after="0"/>
        <w:rPr/>
      </w:pPr>
      <w:r>
        <w:rPr/>
      </w:r>
    </w:p>
    <w:p>
      <w:pPr>
        <w:pStyle w:val="Normal"/>
        <w:spacing w:before="0" w:after="0"/>
        <w:rPr/>
      </w:pPr>
      <w:r>
        <w:rPr/>
        <w:t>Mounting configuration using suction cup universal mount, using rangefinder demo unit.</w:t>
        <w:drawing>
          <wp:anchor behindDoc="0" distT="0" distB="0" distL="0" distR="0" simplePos="0" locked="0" layoutInCell="1" allowOverlap="1" relativeHeight="1">
            <wp:simplePos x="0" y="0"/>
            <wp:positionH relativeFrom="column">
              <wp:posOffset>54610</wp:posOffset>
            </wp:positionH>
            <wp:positionV relativeFrom="paragraph">
              <wp:posOffset>45720</wp:posOffset>
            </wp:positionV>
            <wp:extent cx="3384550" cy="4597400"/>
            <wp:effectExtent l="0" t="0" r="0" b="0"/>
            <wp:wrapTopAndBottom/>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3384550" cy="45974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2">
            <wp:simplePos x="0" y="0"/>
            <wp:positionH relativeFrom="column">
              <wp:posOffset>-22225</wp:posOffset>
            </wp:positionH>
            <wp:positionV relativeFrom="paragraph">
              <wp:posOffset>147320</wp:posOffset>
            </wp:positionV>
            <wp:extent cx="3745865" cy="251841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3745865" cy="251841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0">
            <wp:simplePos x="0" y="0"/>
            <wp:positionH relativeFrom="column">
              <wp:posOffset>27940</wp:posOffset>
            </wp:positionH>
            <wp:positionV relativeFrom="paragraph">
              <wp:posOffset>-3810</wp:posOffset>
            </wp:positionV>
            <wp:extent cx="3170555" cy="438340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3170555" cy="438340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Experimental Configuration:</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r>
        <w:rPr/>
      </w:r>
    </w:p>
    <w:p>
      <w:pPr>
        <w:pStyle w:val="Normal"/>
        <w:spacing w:before="0" w:after="0"/>
        <w:rPr>
          <w:color w:val="000000"/>
        </w:rPr>
      </w:pPr>
      <w:r>
        <w:rPr>
          <w:color w:val="000000"/>
        </w:rPr>
        <w:t xml:space="preserve"> </w:t>
      </w:r>
      <w:r>
        <w:rPr>
          <w:color w:val="000000"/>
        </w:rPr>
        <w:t>Modifying scripts:</w:t>
      </w:r>
    </w:p>
    <w:p>
      <w:pPr>
        <w:pStyle w:val="Normal"/>
        <w:spacing w:before="0" w:after="0"/>
        <w:rPr/>
      </w:pPr>
      <w:r>
        <w:rPr/>
      </w:r>
    </w:p>
    <w:p>
      <w:pPr>
        <w:pStyle w:val="Normal"/>
        <w:spacing w:before="0" w:after="0"/>
        <w:rPr/>
      </w:pPr>
      <w:r>
        <w:rPr/>
        <w:tab/>
        <w:t>Single pair check: check_seq_image.m</w:t>
      </w:r>
    </w:p>
    <w:p>
      <w:pPr>
        <w:pStyle w:val="Normal"/>
        <w:spacing w:before="0" w:after="0"/>
        <w:rPr/>
      </w:pPr>
      <w:r>
        <w:rPr/>
      </w:r>
    </w:p>
    <w:p>
      <w:pPr>
        <w:pStyle w:val="Normal"/>
        <w:spacing w:before="0" w:after="0"/>
        <w:rPr/>
      </w:pPr>
      <w:r>
        <w:rPr/>
        <w:t>Modify calibration script</w:t>
      </w:r>
    </w:p>
    <w:p>
      <w:pPr>
        <w:pStyle w:val="Normal"/>
        <w:spacing w:before="0" w:after="0"/>
        <w:rPr/>
      </w:pPr>
      <w:r>
        <w:rPr/>
        <w:t>Calibration is done using part of the calibration/validation drive data set</w:t>
      </w:r>
    </w:p>
    <w:p>
      <w:pPr>
        <w:pStyle w:val="Normal"/>
        <w:rPr/>
      </w:pPr>
      <w:r>
        <w:rPr/>
        <w:t>as a training set.  It is assumed that the calibration of distance per</w:t>
      </w:r>
    </w:p>
    <w:p>
      <w:pPr>
        <w:pStyle w:val="Normal"/>
        <w:rPr/>
      </w:pPr>
      <w:r>
        <w:rPr/>
        <w:t>pixel is constant over the frame and given by</w:t>
      </w:r>
    </w:p>
    <w:p>
      <w:pPr>
        <w:pStyle w:val="Normal"/>
        <w:rPr/>
      </w:pPr>
      <w:r>
        <w:rPr/>
        <w:t>dres_pix = R*theta/Npix</w:t>
      </w:r>
    </w:p>
    <w:p>
      <w:pPr>
        <w:pStyle w:val="Normal"/>
        <w:rPr/>
      </w:pPr>
      <w:r>
        <w:rPr/>
        <w:t>where R is the distance to the ground and theta is the full width angle</w:t>
      </w:r>
    </w:p>
    <w:p>
      <w:pPr>
        <w:pStyle w:val="Normal"/>
        <w:rPr/>
      </w:pPr>
      <w:r>
        <w:rPr/>
        <w:t xml:space="preserve">of the lens, and Npix is the number of pixels in the given dimension.  </w:t>
      </w:r>
    </w:p>
    <w:p>
      <w:pPr>
        <w:pStyle w:val="Normal"/>
        <w:rPr/>
      </w:pPr>
      <w:r>
        <w:rPr/>
        <w:t>We can define a constant</w:t>
      </w:r>
    </w:p>
    <w:p>
      <w:pPr>
        <w:pStyle w:val="Normal"/>
        <w:rPr/>
      </w:pPr>
      <w:r>
        <w:rPr/>
        <w:t>C = theta/Npix</w:t>
      </w:r>
    </w:p>
    <w:p>
      <w:pPr>
        <w:pStyle w:val="Normal"/>
        <w:rPr/>
      </w:pPr>
      <w:r>
        <w:rPr/>
        <w:t xml:space="preserve">and then have </w:t>
      </w:r>
    </w:p>
    <w:p>
      <w:pPr>
        <w:pStyle w:val="Normal"/>
        <w:rPr/>
      </w:pPr>
      <w:r>
        <w:rPr/>
        <w:t>dres_pix = R*C</w:t>
      </w:r>
    </w:p>
    <w:p>
      <w:pPr>
        <w:pStyle w:val="Normal"/>
        <w:rPr/>
      </w:pPr>
      <w:r>
        <w:rPr/>
        <w:t>and then define</w:t>
      </w:r>
    </w:p>
    <w:p>
      <w:pPr>
        <w:pStyle w:val="Normal"/>
        <w:rPr/>
      </w:pPr>
      <w:r>
        <w:rPr/>
        <w:t xml:space="preserve">R = d' + H </w:t>
      </w:r>
    </w:p>
    <w:p>
      <w:pPr>
        <w:pStyle w:val="Normal"/>
        <w:rPr/>
      </w:pPr>
      <w:r>
        <w:rPr/>
        <w:t>where d' is the reading of the rangefinder (height above offset, offset =</w:t>
      </w:r>
    </w:p>
    <w:p>
      <w:pPr>
        <w:pStyle w:val="Normal"/>
        <w:rPr/>
      </w:pPr>
      <w:r>
        <w:rPr/>
        <w:t>8" for the demo unit AR700-8 RP) and H is the rangefinder offset.  This</w:t>
      </w:r>
    </w:p>
    <w:p>
      <w:pPr>
        <w:pStyle w:val="Normal"/>
        <w:rPr/>
      </w:pPr>
      <w:r>
        <w:rPr/>
        <w:t>Then, if we define the total translation D,</w:t>
      </w:r>
    </w:p>
    <w:p>
      <w:pPr>
        <w:pStyle w:val="Normal"/>
        <w:rPr/>
      </w:pPr>
      <w:r>
        <w:rPr/>
        <w:t>D = sum( l_i ) = sum( n_i * dres_pix) = sum( n_i * R_i * C)</w:t>
      </w:r>
    </w:p>
    <w:p>
      <w:pPr>
        <w:pStyle w:val="Normal"/>
        <w:rPr/>
      </w:pPr>
      <w:r>
        <w:rPr/>
        <w:t>where l_i are the individual displacements, and n is the number of pixels</w:t>
      </w:r>
    </w:p>
    <w:p>
      <w:pPr>
        <w:pStyle w:val="Normal"/>
        <w:rPr/>
      </w:pPr>
      <w:r>
        <w:rPr/>
        <w:t>D = 1 * sum( n_i*C * ((d_i'+ H) )</w:t>
      </w:r>
    </w:p>
    <w:p>
      <w:pPr>
        <w:pStyle w:val="Normal"/>
        <w:rPr/>
      </w:pPr>
      <w:r>
        <w:rPr/>
        <w:t>D = * C * [ sum(n_i * (d_i + H)) ]</w:t>
      </w:r>
    </w:p>
    <w:p>
      <w:pPr>
        <w:pStyle w:val="Normal"/>
        <w:rPr/>
      </w:pPr>
      <w:r>
        <w:rPr/>
        <w:t>C = D / [sum(n_i * (d_i + H))]</w:t>
      </w:r>
    </w:p>
    <w:p>
      <w:pPr>
        <w:pStyle w:val="Normal"/>
        <w:spacing w:before="0" w:after="0"/>
        <w:rPr/>
      </w:pPr>
      <w:r>
        <w:rPr/>
        <w:t>So we can calibrate by summing the distance and the product of the pixel displacement and the shift from offset, using the training set.</w:t>
      </w:r>
    </w:p>
    <w:p>
      <w:pPr>
        <w:pStyle w:val="Normal"/>
        <w:spacing w:before="0" w:after="0"/>
        <w:rPr/>
      </w:pPr>
      <w:r>
        <w:rPr/>
      </w:r>
    </w:p>
    <w:p>
      <w:pPr>
        <w:pStyle w:val="Normal"/>
        <w:spacing w:before="0" w:after="0"/>
        <w:rPr/>
      </w:pPr>
      <w:r>
        <w:rPr/>
        <w:t>Single pair check script has been updated for new path structure, images look OK, though the first 25 images are oversaturated.</w:t>
      </w:r>
    </w:p>
    <w:p>
      <w:pPr>
        <w:pStyle w:val="Normal"/>
        <w:spacing w:before="0" w:after="0"/>
        <w:rPr/>
      </w:pPr>
      <w:r>
        <w:rPr/>
      </w:r>
    </w:p>
    <w:p>
      <w:pPr>
        <w:pStyle w:val="Normal"/>
        <w:spacing w:before="0" w:after="0"/>
        <w:rPr/>
      </w:pPr>
      <w:r>
        <w:rPr/>
        <w:t>Inspecting other image pairs, the registration is failing most of the time.  There is image blur in the images.  It looks like I will have to experiment with limits on the exposure time and try to retake the data.</w:t>
      </w:r>
    </w:p>
    <w:p>
      <w:pPr>
        <w:pStyle w:val="Normal"/>
        <w:spacing w:before="0" w:after="0"/>
        <w:rPr/>
      </w:pPr>
      <w:r>
        <w:rPr/>
      </w:r>
    </w:p>
    <w:p>
      <w:pPr>
        <w:pStyle w:val="Normal"/>
        <w:spacing w:before="0" w:after="0"/>
        <w:rPr/>
      </w:pPr>
      <w:r>
        <w:rPr/>
        <w:t>After processing a partial data set, I see that the image registration is good only below about 5 m/s.  I believe this is due to exposure time and that I need to recollect the data set using a shutter time limit setting.</w:t>
      </w:r>
    </w:p>
    <w:p>
      <w:pPr>
        <w:pStyle w:val="Normal"/>
        <w:spacing w:before="0" w:after="0"/>
        <w:rPr/>
      </w:pPr>
      <w:r>
        <w:rPr/>
      </w:r>
    </w:p>
    <w:p>
      <w:pPr>
        <w:pStyle w:val="Normal"/>
        <w:spacing w:before="0" w:after="0"/>
        <w:rPr/>
      </w:pPr>
      <w:r>
        <w:rPr/>
      </w:r>
    </w:p>
    <w:p>
      <w:pPr>
        <w:pStyle w:val="Normal"/>
        <w:spacing w:before="0" w:after="0"/>
        <w:rPr/>
      </w:pPr>
      <w:r>
        <w:rPr/>
        <w:t>4/17/18 – retake data set:</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bookmarkStart w:id="0" w:name="_GoBack"/>
      <w:bookmarkStart w:id="1" w:name="_GoBack"/>
      <w:bookmarkEnd w:id="1"/>
      <w:r>
        <w:rPr/>
      </w:r>
    </w:p>
    <w:p>
      <w:pPr>
        <w:pStyle w:val="Normal"/>
        <w:spacing w:before="0" w:after="0"/>
        <w:rPr/>
      </w:pPr>
      <w:r>
        <w:rPr/>
        <w:t>Settings used for 041718 road test</w:t>
        <w:drawing>
          <wp:anchor behindDoc="0" distT="0" distB="0" distL="0" distR="0" simplePos="0" locked="0" layoutInCell="1" allowOverlap="1" relativeHeight="3">
            <wp:simplePos x="0" y="0"/>
            <wp:positionH relativeFrom="column">
              <wp:align>center</wp:align>
            </wp:positionH>
            <wp:positionV relativeFrom="paragraph">
              <wp:align>top</wp:align>
            </wp:positionV>
            <wp:extent cx="4152900" cy="4610100"/>
            <wp:effectExtent l="0" t="0" r="0" b="0"/>
            <wp:wrapTopAndBottom/>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4152900"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After processing a short partial section of the data, there are outliers that are not being rejected</w:t>
      </w:r>
    </w:p>
    <w:p>
      <w:pPr>
        <w:pStyle w:val="Normal"/>
        <w:spacing w:before="0" w:after="0"/>
        <w:rPr/>
      </w:pPr>
      <w:r>
        <w:rPr/>
      </w:r>
    </w:p>
    <w:p>
      <w:pPr>
        <w:pStyle w:val="Normal"/>
        <w:spacing w:before="0" w:after="0"/>
        <w:rPr/>
      </w:pPr>
      <w:r>
        <w:rPr/>
        <w:t>Partial processed data showing outliers</w:t>
        <w:drawing>
          <wp:anchor behindDoc="0" distT="0" distB="0" distL="0" distR="0" simplePos="0" locked="0" layoutInCell="1" allowOverlap="1" relativeHeight="4">
            <wp:simplePos x="0" y="0"/>
            <wp:positionH relativeFrom="column">
              <wp:align>center</wp:align>
            </wp:positionH>
            <wp:positionV relativeFrom="paragraph">
              <wp:align>top</wp:align>
            </wp:positionV>
            <wp:extent cx="4283710" cy="288925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4283710" cy="288925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5000625" cy="3933825"/>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5000625" cy="3933825"/>
                    </a:xfrm>
                    <a:prstGeom prst="rect">
                      <a:avLst/>
                    </a:prstGeom>
                    <a:noFill/>
                    <a:ln w="9525">
                      <a:noFill/>
                      <a:miter lim="800000"/>
                      <a:headEnd/>
                      <a:tailEnd/>
                    </a:ln>
                  </pic:spPr>
                </pic:pic>
              </a:graphicData>
            </a:graphic>
          </wp:anchor>
        </w:drawing>
      </w:r>
    </w:p>
    <w:p>
      <w:pPr>
        <w:pStyle w:val="Normal"/>
        <w:spacing w:before="0" w:after="0"/>
        <w:rPr/>
      </w:pPr>
      <w:r>
        <w:rPr/>
        <w:t>the sharp peak around 500 is the correct solution,  The high noise around 1200 might be reduced by normalization.</w:t>
      </w:r>
    </w:p>
    <w:p>
      <w:pPr>
        <w:pStyle w:val="Normal"/>
        <w:spacing w:before="0" w:after="0"/>
        <w:rPr/>
      </w:pPr>
      <w:r>
        <w:rPr/>
      </w:r>
    </w:p>
    <w:p>
      <w:pPr>
        <w:pStyle w:val="Normal"/>
        <w:spacing w:before="0" w:after="0"/>
        <w:rPr/>
      </w:pPr>
      <w:r>
        <w:rPr/>
      </w:r>
    </w:p>
    <w:p>
      <w:pPr>
        <w:pStyle w:val="Normal"/>
        <w:spacing w:before="0" w:after="0"/>
        <w:rPr/>
      </w:pPr>
      <w:r>
        <w:rPr/>
        <w:t>Applying a normalization resolves the issue for this example:</w:t>
      </w:r>
    </w:p>
    <w:p>
      <w:pPr>
        <w:pStyle w:val="Normal"/>
        <w:spacing w:before="0" w:after="0"/>
        <w:rPr/>
      </w:pPr>
      <w:r>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4991100" cy="3857625"/>
            <wp:effectExtent l="0" t="0" r="0" b="0"/>
            <wp:wrapTopAndBottom/>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4991100" cy="3857625"/>
                    </a:xfrm>
                    <a:prstGeom prst="rect">
                      <a:avLst/>
                    </a:prstGeom>
                    <a:noFill/>
                    <a:ln w="9525">
                      <a:noFill/>
                      <a:miter lim="800000"/>
                      <a:headEnd/>
                      <a:tailEnd/>
                    </a:ln>
                  </pic:spPr>
                </pic:pic>
              </a:graphicData>
            </a:graphic>
          </wp:anchor>
        </w:drawing>
      </w:r>
    </w:p>
    <w:p>
      <w:pPr>
        <w:pStyle w:val="Normal"/>
        <w:spacing w:before="0" w:after="0"/>
        <w:rPr/>
      </w:pPr>
      <w:r>
        <w:rPr/>
        <w:t>After normalization, there is a clear peak at about 1050 and the large noise regions are greatly reduced.</w:t>
      </w:r>
    </w:p>
    <w:p>
      <w:pPr>
        <w:pStyle w:val="Normal"/>
        <w:spacing w:before="0" w:after="0"/>
        <w:rPr/>
      </w:pPr>
      <w:r>
        <w:rPr/>
      </w:r>
    </w:p>
    <w:p>
      <w:pPr>
        <w:pStyle w:val="Normal"/>
        <w:spacing w:before="0" w:after="0"/>
        <w:rPr/>
      </w:pPr>
      <w:r>
        <w:rPr/>
        <w:t>After processing with modified registration algorithm using normalization, processed: 3124 rejected: 836</w:t>
        <w:drawing>
          <wp:anchor behindDoc="0" distT="0" distB="0" distL="0" distR="0" simplePos="0" locked="0" layoutInCell="1" allowOverlap="1" relativeHeight="7">
            <wp:simplePos x="0" y="0"/>
            <wp:positionH relativeFrom="column">
              <wp:posOffset>92075</wp:posOffset>
            </wp:positionH>
            <wp:positionV relativeFrom="paragraph">
              <wp:posOffset>447040</wp:posOffset>
            </wp:positionV>
            <wp:extent cx="4368165" cy="2817495"/>
            <wp:effectExtent l="0" t="0" r="0" b="0"/>
            <wp:wrapTopAndBottom/>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4368165" cy="281749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Results are improved by normalization.</w:t>
      </w:r>
    </w:p>
    <w:p>
      <w:pPr>
        <w:pStyle w:val="Normal"/>
        <w:spacing w:before="0" w:after="0"/>
        <w:rPr/>
      </w:pPr>
      <w:r>
        <w:rPr/>
        <w:t>Next issue: checking results, image template is in a very dark shadow.</w:t>
      </w:r>
    </w:p>
    <w:p>
      <w:pPr>
        <w:pStyle w:val="Normal"/>
        <w:spacing w:before="0" w:after="0"/>
        <w:rPr/>
      </w:pPr>
      <w:r>
        <w:rPr/>
      </w:r>
    </w:p>
    <w:p>
      <w:pPr>
        <w:pStyle w:val="Normal"/>
        <w:spacing w:before="0" w:after="0"/>
        <w:rPr/>
      </w:pPr>
      <w:r>
        <w:rPr/>
        <w:t>Modified data_reject to include a check on under exposed (didn't seem to make any difference.</w:t>
      </w:r>
    </w:p>
    <w:p>
      <w:pPr>
        <w:pStyle w:val="Normal"/>
        <w:spacing w:before="0" w:after="0"/>
        <w:rPr/>
      </w:pPr>
      <w:r>
        <w:rPr/>
        <w:t>processed: 3123 rejected: 836</w:t>
      </w:r>
    </w:p>
    <w:p>
      <w:pPr>
        <w:pStyle w:val="Normal"/>
        <w:spacing w:before="0" w:after="0"/>
        <w:rPr/>
      </w:pPr>
      <w:r>
        <w:rPr/>
      </w:r>
    </w:p>
    <w:p>
      <w:pPr>
        <w:pStyle w:val="Normal"/>
        <w:spacing w:before="0" w:after="0"/>
        <w:rPr/>
      </w:pPr>
      <w:r>
        <w:rPr/>
        <w:t>Result is the same as in figure above.</w:t>
      </w:r>
    </w:p>
    <w:p>
      <w:pPr>
        <w:pStyle w:val="Normal"/>
        <w:spacing w:before="0" w:after="0"/>
        <w:rPr/>
      </w:pPr>
      <w:r>
        <w:rPr/>
      </w:r>
    </w:p>
    <w:p>
      <w:pPr>
        <w:pStyle w:val="Normal"/>
        <w:spacing w:before="0" w:after="0"/>
        <w:rPr>
          <w:shd w:fill="FFFF00" w:val="clear"/>
        </w:rPr>
      </w:pPr>
      <w:r>
        <w:rPr>
          <w:shd w:fill="FFFF00" w:val="clear"/>
        </w:rPr>
        <w:t>A large number of data points are flagged as rejected but don'</w:t>
      </w:r>
      <w:r>
        <w:rPr>
          <w:shd w:fill="FFFF00" w:val="clear"/>
        </w:rPr>
        <w:t>t</w:t>
      </w:r>
      <w:r>
        <w:rPr>
          <w:shd w:fill="FFFF00" w:val="clear"/>
        </w:rPr>
        <w:t xml:space="preserve"> seem to have any problem.</w:t>
      </w:r>
    </w:p>
    <w:p>
      <w:pPr>
        <w:pStyle w:val="Normal"/>
        <w:spacing w:before="0" w:after="0"/>
        <w:rPr/>
      </w:pPr>
      <w:r>
        <w:rPr/>
      </w:r>
    </w:p>
    <w:p>
      <w:pPr>
        <w:pStyle w:val="Normal"/>
        <w:spacing w:before="0" w:after="0"/>
        <w:rPr>
          <w:shd w:fill="auto" w:val="clear"/>
        </w:rPr>
      </w:pPr>
      <w:r>
        <w:rPr>
          <w:shd w:fill="auto" w:val="clear"/>
        </w:rPr>
        <w:t>4/23/18</w:t>
      </w:r>
    </w:p>
    <w:p>
      <w:pPr>
        <w:pStyle w:val="Normal"/>
        <w:spacing w:before="0" w:after="0"/>
        <w:rPr>
          <w:shd w:fill="auto" w:val="clear"/>
        </w:rPr>
      </w:pPr>
      <w:r>
        <w:rPr>
          <w:shd w:fill="auto" w:val="clear"/>
        </w:rPr>
        <w:t>Examining false rejections: first point examined, failed on ambiguity ratio.  Perhaps this lens results in wider peaks.  This case had an ambiguity that is not a separate peak, ypeak=294, ypeakamb = 297.  Peak radius was set to 2, change this to 4.  This is the radius around the maximum peak location that is zeroed out before looking for the largest ambiguity peak.</w:t>
      </w:r>
    </w:p>
    <w:p>
      <w:pPr>
        <w:pStyle w:val="Normal"/>
        <w:spacing w:before="0" w:after="0"/>
        <w:rPr>
          <w:shd w:fill="auto" w:val="clear"/>
        </w:rPr>
      </w:pPr>
      <w:r>
        <w:rPr>
          <w:shd w:fill="auto" w:val="clear"/>
        </w:rPr>
        <w:tab/>
        <w:t>After making this change, reprocess the partial data set.  Before change, 26.76 % of points were rejected.  After change, 9.38 % points were rejected.</w:t>
      </w:r>
    </w:p>
    <w:p>
      <w:pPr>
        <w:pStyle w:val="Normal"/>
        <w:spacing w:before="0" w:after="0"/>
        <w:rPr>
          <w:shd w:fill="auto" w:val="clear"/>
        </w:rPr>
      </w:pPr>
      <w:r>
        <w:rPr>
          <w:shd w:fill="auto" w:val="clear"/>
        </w:rPr>
      </w:r>
    </w:p>
    <w:p>
      <w:pPr>
        <w:pStyle w:val="Normal"/>
        <w:spacing w:before="0" w:after="0"/>
        <w:rPr>
          <w:shd w:fill="auto" w:val="clear"/>
        </w:rPr>
      </w:pPr>
      <w:r>
        <w:rPr>
          <w:shd w:fill="auto" w:val="clear"/>
        </w:rPr>
        <w:t>In order to set rangefinder calibration constants, must read in new gps data stream.</w:t>
      </w:r>
    </w:p>
    <w:p>
      <w:pPr>
        <w:pStyle w:val="Normal"/>
        <w:spacing w:before="0" w:after="0"/>
        <w:rPr>
          <w:shd w:fill="auto" w:val="clear"/>
        </w:rPr>
      </w:pPr>
      <w:r>
        <w:rPr>
          <w:shd w:fill="auto" w:val="clea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96"/>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375"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nhideWhenUsed="1" w:semiHidden="1" w:name="Grid Table Light"/>
    <w:lsdException w:unhideWhenUsed="1" w:semiHidden="1" w:name="Grid Table 1 Light"/>
    <w:lsdException w:unhideWhenUsed="1" w:semiHidden="1" w:name="Grid Table 2"/>
    <w:lsdException w:unhideWhenUsed="1" w:semiHidden="1"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sdException w:unhideWhenUsed="1" w:semiHidden="1" w:name="Mention"/>
    <w:lsdException w:unhideWhenUsed="1" w:semiHidden="1" w:name="Smart Hyperlink"/>
    <w:lsdException w:unhideWhenUsed="1" w:semiHidden="1" w:name="Hashtag"/>
    <w:lsdException w:unhideWhenUsed="1" w:semiHidden="1" w:name="Unresolved Mention"/>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1" w:customStyle="1">
    <w:name w:val="Unresolved Mention1"/>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customStyle="1">
    <w:name w:val="ListLabel 17"/>
    <w:rPr>
      <w:rFonts w:cs="Symbol"/>
    </w:rPr>
  </w:style>
  <w:style w:type="character" w:styleId="ListLabel18" w:customStyle="1">
    <w:name w:val="ListLabel 18"/>
    <w:rPr>
      <w:rFonts w:cs="Courier New"/>
    </w:rPr>
  </w:style>
  <w:style w:type="character" w:styleId="ListLabel19" w:customStyle="1">
    <w:name w:val="ListLabel 19"/>
    <w:rPr>
      <w:rFonts w:cs="Wingdings"/>
    </w:rPr>
  </w:style>
  <w:style w:type="character" w:styleId="ListLabel20" w:customStyle="1">
    <w:name w:val="ListLabel 20"/>
    <w:rPr>
      <w:rFonts w:cs="Symbol"/>
    </w:rPr>
  </w:style>
  <w:style w:type="character" w:styleId="ListLabel21" w:customStyle="1">
    <w:name w:val="ListLabel 21"/>
    <w:rPr>
      <w:rFonts w:cs="Courier New"/>
    </w:rPr>
  </w:style>
  <w:style w:type="character" w:styleId="ListLabel22" w:customStyle="1">
    <w:name w:val="ListLabel 22"/>
    <w:rPr>
      <w:rFonts w:cs="Wingdings"/>
    </w:rPr>
  </w:style>
  <w:style w:type="character" w:styleId="ListLabel23" w:customStyle="1">
    <w:name w:val="ListLabel 23"/>
    <w:rPr>
      <w:rFonts w:cs="Symbol"/>
    </w:rPr>
  </w:style>
  <w:style w:type="character" w:styleId="ListLabel24" w:customStyle="1">
    <w:name w:val="ListLabel 24"/>
    <w:rPr>
      <w:rFonts w:cs="Courier New"/>
    </w:rPr>
  </w:style>
  <w:style w:type="character" w:styleId="ListLabel25" w:customStyle="1">
    <w:name w:val="ListLabel 25"/>
    <w:rPr>
      <w:rFonts w:cs="Wingdings"/>
    </w:rPr>
  </w:style>
  <w:style w:type="character" w:styleId="ListLabel26" w:customStyle="1">
    <w:name w:val="ListLabel 26"/>
    <w:rPr>
      <w:rFonts w:cs="Symbol"/>
    </w:rPr>
  </w:style>
  <w:style w:type="character" w:styleId="ListLabel27" w:customStyle="1">
    <w:name w:val="ListLabel 27"/>
    <w:rPr>
      <w:rFonts w:cs="Courier New"/>
    </w:rPr>
  </w:style>
  <w:style w:type="character" w:styleId="ListLabel28" w:customStyle="1">
    <w:name w:val="ListLabel 28"/>
    <w:rPr>
      <w:rFonts w:cs="Wingdings"/>
    </w:rPr>
  </w:style>
  <w:style w:type="character" w:styleId="ListLabel29" w:customStyle="1">
    <w:name w:val="ListLabel 29"/>
    <w:rPr>
      <w:rFonts w:cs="Symbol"/>
    </w:rPr>
  </w:style>
  <w:style w:type="character" w:styleId="ListLabel30" w:customStyle="1">
    <w:name w:val="ListLabel 30"/>
    <w:rPr>
      <w:rFonts w:cs="Courier New"/>
    </w:rPr>
  </w:style>
  <w:style w:type="character" w:styleId="ListLabel31" w:customStyle="1">
    <w:name w:val="ListLabel 31"/>
    <w:rPr>
      <w:rFonts w:cs="Wingdings"/>
    </w:rPr>
  </w:style>
  <w:style w:type="character" w:styleId="Bullets" w:customStyle="1">
    <w:name w:val="Bullets"/>
    <w:rPr>
      <w:rFonts w:ascii="OpenSymbol" w:hAnsi="OpenSymbol" w:eastAsia="OpenSymbol" w:cs="OpenSymbol"/>
    </w:rPr>
  </w:style>
  <w:style w:type="character" w:styleId="ListLabel32">
    <w:name w:val="ListLabel 32"/>
    <w:rPr>
      <w:rFonts w:cs="Symbol"/>
    </w:rPr>
  </w:style>
  <w:style w:type="character" w:styleId="ListLabel33">
    <w:name w:val="ListLabel 33"/>
    <w:rPr>
      <w:rFonts w:cs="OpenSymbol"/>
    </w:rPr>
  </w:style>
  <w:style w:type="character" w:styleId="ListLabel34">
    <w:name w:val="ListLabel 34"/>
    <w:rPr>
      <w:rFonts w:cs="Symbol"/>
    </w:rPr>
  </w:style>
  <w:style w:type="character" w:styleId="ListLabel35">
    <w:name w:val="ListLabel 35"/>
    <w:rPr>
      <w:rFonts w:cs="OpenSymbol"/>
    </w:rPr>
  </w:style>
  <w:style w:type="character" w:styleId="ListLabel36">
    <w:name w:val="ListLabel 36"/>
    <w:rPr>
      <w:rFonts w:cs="Symbol"/>
    </w:rPr>
  </w:style>
  <w:style w:type="character" w:styleId="ListLabel37">
    <w:name w:val="ListLabel 37"/>
    <w:rPr>
      <w:rFonts w:cs="OpenSymbol"/>
    </w:rPr>
  </w:style>
  <w:style w:type="character" w:styleId="ListLabel38">
    <w:name w:val="ListLabel 38"/>
    <w:rPr>
      <w:rFonts w:cs="Symbol"/>
    </w:rPr>
  </w:style>
  <w:style w:type="character" w:styleId="ListLabel39">
    <w:name w:val="ListLabel 39"/>
    <w:rPr>
      <w:rFonts w:cs="OpenSymbol"/>
    </w:rPr>
  </w:style>
  <w:style w:type="character" w:styleId="ListLabel40">
    <w:name w:val="ListLabel 40"/>
    <w:rPr>
      <w:rFonts w:cs="Symbol"/>
    </w:rPr>
  </w:style>
  <w:style w:type="character" w:styleId="ListLabel41">
    <w:name w:val="ListLabel 41"/>
    <w:rPr>
      <w:rFonts w:cs="OpenSymbol"/>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7.jpeg"/><Relationship Id="rId3" Type="http://schemas.openxmlformats.org/officeDocument/2006/relationships/image" Target="media/image18.jpeg"/><Relationship Id="rId4" Type="http://schemas.openxmlformats.org/officeDocument/2006/relationships/image" Target="media/image19.jpeg"/><Relationship Id="rId5" Type="http://schemas.openxmlformats.org/officeDocument/2006/relationships/image" Target="media/image20.png"/><Relationship Id="rId6" Type="http://schemas.openxmlformats.org/officeDocument/2006/relationships/image" Target="media/image21.png"/><Relationship Id="rId7" Type="http://schemas.openxmlformats.org/officeDocument/2006/relationships/image" Target="media/image22.png"/><Relationship Id="rId8" Type="http://schemas.openxmlformats.org/officeDocument/2006/relationships/image" Target="media/image23.png"/><Relationship Id="rId9" Type="http://schemas.openxmlformats.org/officeDocument/2006/relationships/image" Target="media/image24.png"/><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Laws, Kenneth</cp:lastModifiedBy>
  <dcterms:modified xsi:type="dcterms:W3CDTF">2018-04-13T18:47:00Z</dcterms:modified>
  <cp:revision>71</cp:revision>
</cp:coreProperties>
</file>